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93" w:rsidRDefault="000D4A93" w:rsidP="00CA5D7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</w:pPr>
    </w:p>
    <w:p w:rsidR="000D4A93" w:rsidRDefault="000D4A93" w:rsidP="00CA5D7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</w:pPr>
      <w:r>
        <w:rPr>
          <w:rFonts w:ascii="Calibri" w:eastAsia="Times New Roman" w:hAnsi="Calibri" w:cs="Calibri"/>
          <w:b/>
          <w:noProof/>
          <w:color w:val="000000"/>
          <w:sz w:val="40"/>
          <w:szCs w:val="40"/>
          <w:lang w:eastAsia="en-NZ"/>
        </w:rPr>
        <w:drawing>
          <wp:inline distT="0" distB="0" distL="0" distR="0" wp14:anchorId="6A33354A">
            <wp:extent cx="6090285" cy="1085215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A93" w:rsidRDefault="000D4A93" w:rsidP="00CA5D7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</w:pPr>
    </w:p>
    <w:p w:rsidR="00E11A61" w:rsidRDefault="00CA5D7E" w:rsidP="00CA5D7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</w:pPr>
      <w:r w:rsidRPr="005B56B2"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  <w:t xml:space="preserve">Royal Society </w:t>
      </w:r>
      <w:proofErr w:type="spellStart"/>
      <w:r w:rsidR="00B1204F"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  <w:t>Te</w:t>
      </w:r>
      <w:proofErr w:type="spellEnd"/>
      <w:r w:rsidR="00B1204F"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  <w:t xml:space="preserve"> </w:t>
      </w:r>
      <w:proofErr w:type="spellStart"/>
      <w:r w:rsidR="00B1204F" w:rsidRPr="00B1204F"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  <w:t>Apārangi</w:t>
      </w:r>
      <w:proofErr w:type="spellEnd"/>
      <w:r w:rsidRPr="005B56B2"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  <w:t xml:space="preserve"> Wellington Branch </w:t>
      </w:r>
      <w:r w:rsidR="003648E3"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  <w:t xml:space="preserve">and </w:t>
      </w:r>
    </w:p>
    <w:p w:rsidR="003648E3" w:rsidRDefault="003648E3" w:rsidP="00CA5D7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  <w:t>the</w:t>
      </w:r>
      <w:proofErr w:type="gramEnd"/>
      <w:r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  <w:t xml:space="preserve"> </w:t>
      </w:r>
      <w:r w:rsidRPr="005B56B2"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  <w:t xml:space="preserve">Royal Society </w:t>
      </w:r>
      <w:proofErr w:type="spellStart"/>
      <w:r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  <w:t>Te</w:t>
      </w:r>
      <w:proofErr w:type="spellEnd"/>
      <w:r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  <w:t xml:space="preserve"> </w:t>
      </w:r>
      <w:proofErr w:type="spellStart"/>
      <w:r w:rsidRPr="00B1204F"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  <w:t>Apārangi</w:t>
      </w:r>
      <w:proofErr w:type="spellEnd"/>
      <w:r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  <w:t xml:space="preserve"> </w:t>
      </w:r>
    </w:p>
    <w:p w:rsidR="00CA5D7E" w:rsidRPr="005B56B2" w:rsidRDefault="003648E3" w:rsidP="00CA5D7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</w:pPr>
      <w:r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  <w:t xml:space="preserve">Joint </w:t>
      </w:r>
      <w:r w:rsidR="00CA5D7E" w:rsidRPr="005B56B2">
        <w:rPr>
          <w:rFonts w:ascii="Calibri" w:eastAsia="Times New Roman" w:hAnsi="Calibri" w:cs="Calibri"/>
          <w:b/>
          <w:color w:val="000000"/>
          <w:sz w:val="40"/>
          <w:szCs w:val="40"/>
          <w:lang w:eastAsia="en-NZ"/>
        </w:rPr>
        <w:t>Public Lecture</w:t>
      </w:r>
    </w:p>
    <w:p w:rsidR="00CA5D7E" w:rsidRPr="00CA5D7E" w:rsidRDefault="00CA5D7E" w:rsidP="00CA5D7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NZ"/>
        </w:rPr>
      </w:pPr>
    </w:p>
    <w:p w:rsidR="00CA5D7E" w:rsidRPr="00FA7DE0" w:rsidRDefault="00CA5D7E" w:rsidP="00CA5D7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FA7DE0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On Wednesday </w:t>
      </w:r>
      <w:r w:rsidR="00B640C3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7 June</w:t>
      </w:r>
      <w:r w:rsidRPr="00FA7DE0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 at 6.00 pm the Royal Society </w:t>
      </w:r>
      <w:proofErr w:type="spellStart"/>
      <w:r w:rsidR="00AA4B6D" w:rsidRPr="00AA4B6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Te</w:t>
      </w:r>
      <w:proofErr w:type="spellEnd"/>
      <w:r w:rsidR="00AA4B6D" w:rsidRPr="00AA4B6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 </w:t>
      </w:r>
      <w:proofErr w:type="spellStart"/>
      <w:r w:rsidR="00AA4B6D" w:rsidRPr="00AA4B6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Apārangi</w:t>
      </w:r>
      <w:proofErr w:type="spellEnd"/>
      <w:r w:rsidRPr="00FA7DE0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 </w:t>
      </w:r>
      <w:r w:rsidR="00AA4B6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Wellington </w:t>
      </w:r>
      <w:r w:rsidRPr="00FA7DE0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Branch </w:t>
      </w:r>
      <w:r w:rsidR="00E11A61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and the </w:t>
      </w:r>
      <w:r w:rsidR="00E11A61" w:rsidRPr="00FA7DE0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Royal Society </w:t>
      </w:r>
      <w:proofErr w:type="spellStart"/>
      <w:r w:rsidR="00E11A61" w:rsidRPr="00AA4B6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Te</w:t>
      </w:r>
      <w:proofErr w:type="spellEnd"/>
      <w:r w:rsidR="00E11A61" w:rsidRPr="00AA4B6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 </w:t>
      </w:r>
      <w:proofErr w:type="spellStart"/>
      <w:r w:rsidR="00E11A61" w:rsidRPr="00AA4B6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Apārangi</w:t>
      </w:r>
      <w:proofErr w:type="spellEnd"/>
      <w:r w:rsidR="00E11A61" w:rsidRPr="00FA7DE0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 </w:t>
      </w:r>
      <w:r w:rsidRPr="00FA7DE0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will </w:t>
      </w:r>
      <w:r w:rsidR="00D639D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host a </w:t>
      </w:r>
      <w:r w:rsidR="00E2749F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free </w:t>
      </w:r>
      <w:r w:rsidR="00D639D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public</w:t>
      </w:r>
      <w:r w:rsidR="00301FFB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 </w:t>
      </w:r>
      <w:r w:rsidR="00D639D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l</w:t>
      </w:r>
      <w:r w:rsidR="00301FFB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ecture. </w:t>
      </w:r>
      <w:r w:rsidRPr="00FA7DE0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We hope that you will attend and contribute to the discussion afterward. Please come along. </w:t>
      </w:r>
      <w:r w:rsidRPr="00301FFB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Full details of the lecture are given below</w:t>
      </w:r>
      <w:r w:rsidR="001A4745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.</w:t>
      </w:r>
    </w:p>
    <w:p w:rsidR="00CA5D7E" w:rsidRPr="00CA5D7E" w:rsidRDefault="00CA5D7E" w:rsidP="00CA5D7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</w:p>
    <w:p w:rsidR="00CA5D7E" w:rsidRPr="004D0CE1" w:rsidRDefault="00CA5D7E" w:rsidP="00CA5D7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</w:pPr>
      <w:r w:rsidRPr="00B1204F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Wednesday </w:t>
      </w:r>
      <w:r w:rsidR="00B640C3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>7</w:t>
      </w:r>
      <w:r w:rsidR="00C86627" w:rsidRPr="00B1204F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 </w:t>
      </w:r>
      <w:r w:rsidR="00B640C3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>June</w:t>
      </w:r>
      <w:r w:rsidR="000D191F" w:rsidRPr="00B1204F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 </w:t>
      </w:r>
      <w:r w:rsidR="00D639DD" w:rsidRPr="00B1204F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>2023</w:t>
      </w:r>
    </w:p>
    <w:p w:rsidR="00B1204F" w:rsidRDefault="00BC080D" w:rsidP="007442A2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</w:pPr>
      <w:r w:rsidRPr="00B1204F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6.00 - 7.00 pm at </w:t>
      </w:r>
      <w:r w:rsidR="007442A2" w:rsidRPr="00B1204F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the Royal Society </w:t>
      </w:r>
      <w:proofErr w:type="spellStart"/>
      <w:r w:rsidR="004D0CE1" w:rsidRPr="004D0CE1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>Te</w:t>
      </w:r>
      <w:proofErr w:type="spellEnd"/>
      <w:r w:rsidR="004D0CE1" w:rsidRPr="004D0CE1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 </w:t>
      </w:r>
      <w:proofErr w:type="spellStart"/>
      <w:r w:rsidR="004D0CE1" w:rsidRPr="004D0CE1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>Apārangi</w:t>
      </w:r>
      <w:proofErr w:type="spellEnd"/>
      <w:r w:rsidR="004D0CE1" w:rsidRPr="004D0CE1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 </w:t>
      </w:r>
      <w:r w:rsidR="007442A2" w:rsidRPr="00B1204F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premises, </w:t>
      </w:r>
    </w:p>
    <w:p w:rsidR="00BC080D" w:rsidRPr="004D0CE1" w:rsidRDefault="007442A2" w:rsidP="007442A2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</w:pPr>
      <w:r w:rsidRPr="00B1204F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>11 Turnbull St</w:t>
      </w:r>
      <w:r w:rsidR="00F15FC6" w:rsidRPr="00B1204F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>.</w:t>
      </w:r>
      <w:r w:rsidR="00B1204F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 </w:t>
      </w:r>
      <w:r w:rsidRPr="00B1204F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Thorndon, Wellington </w:t>
      </w:r>
    </w:p>
    <w:p w:rsidR="00CA5D7E" w:rsidRPr="00B640C3" w:rsidRDefault="00CA5D7E" w:rsidP="00BC080D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</w:pPr>
    </w:p>
    <w:p w:rsidR="00B640C3" w:rsidRPr="00B640C3" w:rsidRDefault="00B640C3" w:rsidP="00B640C3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en-NZ"/>
        </w:rPr>
      </w:pPr>
      <w:proofErr w:type="spellStart"/>
      <w:r w:rsidRPr="005750E1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>Dr.</w:t>
      </w:r>
      <w:proofErr w:type="spellEnd"/>
      <w:r w:rsidRPr="005750E1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 </w:t>
      </w:r>
      <w:r w:rsidRPr="00B640C3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>Burton</w:t>
      </w:r>
      <w:r w:rsidRPr="005750E1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 King, G</w:t>
      </w:r>
      <w:r w:rsidRPr="00B640C3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eneral </w:t>
      </w:r>
      <w:r w:rsidRPr="005750E1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>S</w:t>
      </w:r>
      <w:r w:rsidRPr="00B640C3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urgeon </w:t>
      </w:r>
      <w:r w:rsidRPr="005750E1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>and H</w:t>
      </w:r>
      <w:r w:rsidRPr="00B640C3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ead of </w:t>
      </w:r>
      <w:proofErr w:type="gramStart"/>
      <w:r w:rsidRPr="00B640C3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>The</w:t>
      </w:r>
      <w:proofErr w:type="gramEnd"/>
      <w:r w:rsidRPr="00B640C3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 xml:space="preserve"> Breast Centre at Bowen Hospital</w:t>
      </w:r>
    </w:p>
    <w:p w:rsidR="00BB03FD" w:rsidRPr="00BB03FD" w:rsidRDefault="00BB03FD" w:rsidP="00BB03FD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02020"/>
          <w:sz w:val="32"/>
          <w:szCs w:val="32"/>
          <w:bdr w:val="none" w:sz="0" w:space="0" w:color="auto" w:frame="1"/>
          <w:shd w:val="clear" w:color="auto" w:fill="FFFFFF"/>
          <w:lang w:eastAsia="en-NZ"/>
        </w:rPr>
      </w:pPr>
    </w:p>
    <w:p w:rsidR="00B5669A" w:rsidRPr="00422352" w:rsidRDefault="00B640C3" w:rsidP="00B640C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</w:pPr>
      <w:r w:rsidRPr="00422352">
        <w:rPr>
          <w:rFonts w:ascii="Helvetica" w:eastAsia="Times New Roman" w:hAnsi="Helvetica" w:cs="Helvetica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en-NZ"/>
        </w:rPr>
        <w:t>A History of the Breast in Art and Disease</w:t>
      </w:r>
    </w:p>
    <w:p w:rsidR="00CA5D7E" w:rsidRDefault="00B640C3" w:rsidP="00BC177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8"/>
          <w:lang w:eastAsia="en-NZ"/>
        </w:rPr>
        <w:t>Dr.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8"/>
          <w:lang w:eastAsia="en-NZ"/>
        </w:rPr>
        <w:t xml:space="preserve"> King</w:t>
      </w:r>
      <w:r w:rsidRPr="00B640C3">
        <w:rPr>
          <w:rFonts w:ascii="Calibri" w:eastAsia="Times New Roman" w:hAnsi="Calibri" w:cs="Calibri"/>
          <w:bCs/>
          <w:color w:val="000000"/>
          <w:sz w:val="28"/>
          <w:szCs w:val="28"/>
          <w:lang w:eastAsia="en-NZ"/>
        </w:rPr>
        <w:t xml:space="preserve"> will discuss evidence of breast disease, seen incidentally</w:t>
      </w:r>
      <w:bookmarkStart w:id="0" w:name="_GoBack"/>
      <w:bookmarkEnd w:id="0"/>
      <w:r w:rsidRPr="00B640C3">
        <w:rPr>
          <w:rFonts w:ascii="Calibri" w:eastAsia="Times New Roman" w:hAnsi="Calibri" w:cs="Calibri"/>
          <w:bCs/>
          <w:color w:val="000000"/>
          <w:sz w:val="28"/>
          <w:szCs w:val="28"/>
          <w:lang w:eastAsia="en-NZ"/>
        </w:rPr>
        <w:t xml:space="preserve"> in visual art</w:t>
      </w:r>
      <w:r w:rsidR="00422352">
        <w:rPr>
          <w:rFonts w:ascii="Calibri" w:eastAsia="Times New Roman" w:hAnsi="Calibri" w:cs="Calibri"/>
          <w:bCs/>
          <w:color w:val="000000"/>
          <w:sz w:val="28"/>
          <w:szCs w:val="28"/>
          <w:lang w:eastAsia="en-NZ"/>
        </w:rPr>
        <w:t>,</w:t>
      </w:r>
      <w:r w:rsidRPr="00B640C3">
        <w:rPr>
          <w:rFonts w:ascii="Calibri" w:eastAsia="Times New Roman" w:hAnsi="Calibri" w:cs="Calibri"/>
          <w:bCs/>
          <w:color w:val="000000"/>
          <w:sz w:val="28"/>
          <w:szCs w:val="28"/>
          <w:lang w:eastAsia="en-NZ"/>
        </w:rPr>
        <w:t xml:space="preserve"> especially </w:t>
      </w:r>
      <w:r w:rsidR="00422352">
        <w:rPr>
          <w:rFonts w:ascii="Calibri" w:eastAsia="Times New Roman" w:hAnsi="Calibri" w:cs="Calibri"/>
          <w:bCs/>
          <w:color w:val="000000"/>
          <w:sz w:val="28"/>
          <w:szCs w:val="28"/>
          <w:lang w:eastAsia="en-NZ"/>
        </w:rPr>
        <w:t xml:space="preserve">in </w:t>
      </w:r>
      <w:r w:rsidRPr="00B640C3">
        <w:rPr>
          <w:rFonts w:ascii="Calibri" w:eastAsia="Times New Roman" w:hAnsi="Calibri" w:cs="Calibri"/>
          <w:bCs/>
          <w:color w:val="000000"/>
          <w:sz w:val="28"/>
          <w:szCs w:val="28"/>
          <w:lang w:eastAsia="en-NZ"/>
        </w:rPr>
        <w:t>renaissance paintings.</w:t>
      </w:r>
      <w:r w:rsidR="005750E1">
        <w:rPr>
          <w:rFonts w:ascii="Calibri" w:eastAsia="Times New Roman" w:hAnsi="Calibri" w:cs="Calibri"/>
          <w:bCs/>
          <w:color w:val="000000"/>
          <w:sz w:val="28"/>
          <w:szCs w:val="28"/>
          <w:lang w:eastAsia="en-NZ"/>
        </w:rPr>
        <w:t xml:space="preserve"> </w:t>
      </w:r>
      <w:r w:rsidR="00CA5D7E" w:rsidRPr="00FA7DE0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We look forward to seeing you there. </w:t>
      </w:r>
    </w:p>
    <w:p w:rsidR="005750E1" w:rsidRDefault="005750E1" w:rsidP="00BC177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</w:p>
    <w:p w:rsidR="002D53A6" w:rsidRDefault="002D53A6" w:rsidP="00BC177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David Lillis</w:t>
      </w:r>
    </w:p>
    <w:p w:rsidR="002D53A6" w:rsidRDefault="002D53A6" w:rsidP="00BC177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Royal Society of New Zealand Wellington Branch</w:t>
      </w:r>
    </w:p>
    <w:p w:rsidR="00BC177A" w:rsidRDefault="00BC177A" w:rsidP="00BC177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</w:p>
    <w:p w:rsidR="00B640C3" w:rsidRDefault="00B640C3" w:rsidP="00BC177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</w:p>
    <w:sectPr w:rsidR="00B64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1CC"/>
    <w:multiLevelType w:val="multilevel"/>
    <w:tmpl w:val="51F6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8A"/>
    <w:rsid w:val="000115B1"/>
    <w:rsid w:val="000471E9"/>
    <w:rsid w:val="00047F3F"/>
    <w:rsid w:val="00096F28"/>
    <w:rsid w:val="000B380B"/>
    <w:rsid w:val="000C362A"/>
    <w:rsid w:val="000D191F"/>
    <w:rsid w:val="000D4A93"/>
    <w:rsid w:val="000F2389"/>
    <w:rsid w:val="001A4745"/>
    <w:rsid w:val="001D03B3"/>
    <w:rsid w:val="002D53A6"/>
    <w:rsid w:val="002F008A"/>
    <w:rsid w:val="00301FFB"/>
    <w:rsid w:val="003648E3"/>
    <w:rsid w:val="00396C09"/>
    <w:rsid w:val="003C2375"/>
    <w:rsid w:val="00416E8A"/>
    <w:rsid w:val="00422352"/>
    <w:rsid w:val="00423CB9"/>
    <w:rsid w:val="0047440E"/>
    <w:rsid w:val="004D0CE1"/>
    <w:rsid w:val="00534F5F"/>
    <w:rsid w:val="005750E1"/>
    <w:rsid w:val="005B56B2"/>
    <w:rsid w:val="006509FA"/>
    <w:rsid w:val="006F5777"/>
    <w:rsid w:val="00734215"/>
    <w:rsid w:val="007442A2"/>
    <w:rsid w:val="007703D7"/>
    <w:rsid w:val="008B4B3C"/>
    <w:rsid w:val="008B74F7"/>
    <w:rsid w:val="0092465C"/>
    <w:rsid w:val="0097551D"/>
    <w:rsid w:val="009F5717"/>
    <w:rsid w:val="00A204E7"/>
    <w:rsid w:val="00A30A3B"/>
    <w:rsid w:val="00A94FBE"/>
    <w:rsid w:val="00AA4B6D"/>
    <w:rsid w:val="00AC56A0"/>
    <w:rsid w:val="00B1204F"/>
    <w:rsid w:val="00B5669A"/>
    <w:rsid w:val="00B640C3"/>
    <w:rsid w:val="00B978C9"/>
    <w:rsid w:val="00BA429F"/>
    <w:rsid w:val="00BB03FD"/>
    <w:rsid w:val="00BC080D"/>
    <w:rsid w:val="00BC177A"/>
    <w:rsid w:val="00C16544"/>
    <w:rsid w:val="00C35AD7"/>
    <w:rsid w:val="00C86627"/>
    <w:rsid w:val="00CA5D7E"/>
    <w:rsid w:val="00D23011"/>
    <w:rsid w:val="00D639DD"/>
    <w:rsid w:val="00E11A61"/>
    <w:rsid w:val="00E2749F"/>
    <w:rsid w:val="00E51C88"/>
    <w:rsid w:val="00E81BD2"/>
    <w:rsid w:val="00F15FC6"/>
    <w:rsid w:val="00FA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CA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msonormal">
    <w:name w:val="x_msonormal"/>
    <w:basedOn w:val="Normal"/>
    <w:rsid w:val="00CA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F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B566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CA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msonormal">
    <w:name w:val="x_msonormal"/>
    <w:basedOn w:val="Normal"/>
    <w:rsid w:val="00CA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F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B56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David Lillis</cp:lastModifiedBy>
  <cp:revision>8</cp:revision>
  <dcterms:created xsi:type="dcterms:W3CDTF">2023-04-17T01:24:00Z</dcterms:created>
  <dcterms:modified xsi:type="dcterms:W3CDTF">2023-04-17T02:23:00Z</dcterms:modified>
</cp:coreProperties>
</file>